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61B82" w14:textId="77777777" w:rsidR="001B3431" w:rsidRDefault="001B3431" w:rsidP="001B3431">
      <w:pPr>
        <w:spacing w:line="480" w:lineRule="auto"/>
        <w:jc w:val="center"/>
        <w:rPr>
          <w:rFonts w:ascii="Times New Roman" w:hAnsi="Times New Roman" w:cs="Times New Roman"/>
          <w:sz w:val="24"/>
          <w:szCs w:val="24"/>
          <w:lang w:val="en-US"/>
        </w:rPr>
      </w:pPr>
    </w:p>
    <w:p w14:paraId="5A3E4876" w14:textId="77777777" w:rsidR="001B3431" w:rsidRDefault="001B3431" w:rsidP="001B3431">
      <w:pPr>
        <w:spacing w:line="480" w:lineRule="auto"/>
        <w:jc w:val="center"/>
        <w:rPr>
          <w:rFonts w:ascii="Times New Roman" w:hAnsi="Times New Roman" w:cs="Times New Roman"/>
          <w:sz w:val="24"/>
          <w:szCs w:val="24"/>
          <w:lang w:val="en-US"/>
        </w:rPr>
      </w:pPr>
    </w:p>
    <w:p w14:paraId="0F0478D2" w14:textId="369F7AED" w:rsidR="001B3431" w:rsidRDefault="001B3431" w:rsidP="001B3431">
      <w:pPr>
        <w:spacing w:line="480" w:lineRule="auto"/>
        <w:jc w:val="center"/>
        <w:rPr>
          <w:rFonts w:ascii="Times New Roman" w:hAnsi="Times New Roman" w:cs="Times New Roman"/>
          <w:sz w:val="24"/>
          <w:szCs w:val="24"/>
          <w:lang w:val="en-US"/>
        </w:rPr>
      </w:pPr>
    </w:p>
    <w:p w14:paraId="1F3BA214" w14:textId="4DC593C9" w:rsidR="001B3431" w:rsidRDefault="001B3431" w:rsidP="001B3431">
      <w:pPr>
        <w:spacing w:line="480" w:lineRule="auto"/>
        <w:jc w:val="center"/>
        <w:rPr>
          <w:rFonts w:ascii="Times New Roman" w:hAnsi="Times New Roman" w:cs="Times New Roman"/>
          <w:sz w:val="24"/>
          <w:szCs w:val="24"/>
          <w:lang w:val="en-US"/>
        </w:rPr>
      </w:pPr>
    </w:p>
    <w:p w14:paraId="2FC35A8A" w14:textId="77777777" w:rsidR="001B3431" w:rsidRDefault="001B3431" w:rsidP="001B3431">
      <w:pPr>
        <w:spacing w:line="480" w:lineRule="auto"/>
        <w:jc w:val="center"/>
        <w:rPr>
          <w:rFonts w:ascii="Times New Roman" w:hAnsi="Times New Roman" w:cs="Times New Roman"/>
          <w:sz w:val="24"/>
          <w:szCs w:val="24"/>
          <w:lang w:val="en-US"/>
        </w:rPr>
      </w:pPr>
    </w:p>
    <w:p w14:paraId="67804CD7" w14:textId="226EC83C" w:rsidR="00941BE9" w:rsidRDefault="005627B5" w:rsidP="001B3431">
      <w:pPr>
        <w:spacing w:line="480" w:lineRule="auto"/>
        <w:jc w:val="center"/>
        <w:rPr>
          <w:rFonts w:ascii="Times New Roman" w:hAnsi="Times New Roman" w:cs="Times New Roman"/>
          <w:sz w:val="24"/>
          <w:szCs w:val="24"/>
          <w:lang w:val="en-US"/>
        </w:rPr>
      </w:pPr>
      <w:r w:rsidRPr="001904DC">
        <w:rPr>
          <w:rFonts w:ascii="Times New Roman" w:hAnsi="Times New Roman" w:cs="Times New Roman"/>
          <w:sz w:val="24"/>
          <w:szCs w:val="24"/>
          <w:lang w:val="en-US"/>
        </w:rPr>
        <w:t xml:space="preserve">Human Trafficking </w:t>
      </w:r>
      <w:r>
        <w:rPr>
          <w:rFonts w:ascii="Times New Roman" w:hAnsi="Times New Roman" w:cs="Times New Roman"/>
          <w:sz w:val="24"/>
          <w:szCs w:val="24"/>
          <w:lang w:val="en-US"/>
        </w:rPr>
        <w:t>i</w:t>
      </w:r>
      <w:r w:rsidRPr="001904DC">
        <w:rPr>
          <w:rFonts w:ascii="Times New Roman" w:hAnsi="Times New Roman" w:cs="Times New Roman"/>
          <w:sz w:val="24"/>
          <w:szCs w:val="24"/>
          <w:lang w:val="en-US"/>
        </w:rPr>
        <w:t xml:space="preserve">n </w:t>
      </w:r>
      <w:r>
        <w:rPr>
          <w:rFonts w:ascii="Times New Roman" w:hAnsi="Times New Roman" w:cs="Times New Roman"/>
          <w:sz w:val="24"/>
          <w:szCs w:val="24"/>
          <w:lang w:val="en-US"/>
        </w:rPr>
        <w:t>t</w:t>
      </w:r>
      <w:r w:rsidRPr="001904DC">
        <w:rPr>
          <w:rFonts w:ascii="Times New Roman" w:hAnsi="Times New Roman" w:cs="Times New Roman"/>
          <w:sz w:val="24"/>
          <w:szCs w:val="24"/>
          <w:lang w:val="en-US"/>
        </w:rPr>
        <w:t xml:space="preserve">he United States </w:t>
      </w:r>
      <w:r>
        <w:rPr>
          <w:rFonts w:ascii="Times New Roman" w:hAnsi="Times New Roman" w:cs="Times New Roman"/>
          <w:sz w:val="24"/>
          <w:szCs w:val="24"/>
          <w:lang w:val="en-US"/>
        </w:rPr>
        <w:t>o</w:t>
      </w:r>
      <w:r w:rsidRPr="001904DC">
        <w:rPr>
          <w:rFonts w:ascii="Times New Roman" w:hAnsi="Times New Roman" w:cs="Times New Roman"/>
          <w:sz w:val="24"/>
          <w:szCs w:val="24"/>
          <w:lang w:val="en-US"/>
        </w:rPr>
        <w:t>f America</w:t>
      </w:r>
    </w:p>
    <w:p w14:paraId="4E20B162" w14:textId="6E763628" w:rsidR="0090233B" w:rsidRDefault="00315921" w:rsidP="001B343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BB6D394" w14:textId="1AD33F78" w:rsidR="0090233B" w:rsidRDefault="00315921" w:rsidP="001B343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61EF796" w14:textId="0BE3FFDD" w:rsidR="008A256C" w:rsidRDefault="0090233B" w:rsidP="001B343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Word count</w:t>
      </w:r>
      <w:r w:rsidR="00315921">
        <w:rPr>
          <w:rFonts w:ascii="Times New Roman" w:hAnsi="Times New Roman" w:cs="Times New Roman"/>
          <w:sz w:val="24"/>
          <w:szCs w:val="24"/>
          <w:lang w:val="en-US"/>
        </w:rPr>
        <w:t xml:space="preserve"> (</w:t>
      </w:r>
      <w:r w:rsidR="00755E38">
        <w:rPr>
          <w:rFonts w:ascii="Times New Roman" w:hAnsi="Times New Roman" w:cs="Times New Roman"/>
          <w:sz w:val="24"/>
          <w:szCs w:val="24"/>
          <w:lang w:val="en-US"/>
        </w:rPr>
        <w:t>2577)</w:t>
      </w:r>
    </w:p>
    <w:p w14:paraId="500BBCA6" w14:textId="77777777" w:rsidR="001B3431" w:rsidRDefault="001B3431" w:rsidP="001B343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E13D8F1" w14:textId="4F9CDE5F" w:rsidR="008A256C" w:rsidRDefault="001904DC" w:rsidP="000D7772">
      <w:pPr>
        <w:spacing w:line="480" w:lineRule="auto"/>
        <w:jc w:val="center"/>
        <w:rPr>
          <w:rFonts w:ascii="Times New Roman" w:hAnsi="Times New Roman" w:cs="Times New Roman"/>
          <w:sz w:val="24"/>
          <w:szCs w:val="24"/>
          <w:lang w:val="en-US"/>
        </w:rPr>
      </w:pPr>
      <w:r w:rsidRPr="001904DC">
        <w:rPr>
          <w:rFonts w:ascii="Times New Roman" w:hAnsi="Times New Roman" w:cs="Times New Roman"/>
          <w:sz w:val="24"/>
          <w:szCs w:val="24"/>
          <w:lang w:val="en-US"/>
        </w:rPr>
        <w:lastRenderedPageBreak/>
        <w:t>HUMAN TRAFFICKING IN THE UNITED STATES</w:t>
      </w:r>
      <w:r>
        <w:rPr>
          <w:rFonts w:ascii="Times New Roman" w:hAnsi="Times New Roman" w:cs="Times New Roman"/>
          <w:sz w:val="24"/>
          <w:szCs w:val="24"/>
          <w:lang w:val="en-US"/>
        </w:rPr>
        <w:t xml:space="preserve"> OF AMERICA</w:t>
      </w:r>
    </w:p>
    <w:p w14:paraId="1085CE0C" w14:textId="4B136137" w:rsidR="00C02BFF" w:rsidRDefault="00C02BFF" w:rsidP="001B343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HUMAN TRAFFICKING</w:t>
      </w:r>
    </w:p>
    <w:p w14:paraId="66600F7C" w14:textId="77777777" w:rsidR="008A256C" w:rsidRDefault="001904DC" w:rsidP="001B3431">
      <w:pPr>
        <w:spacing w:line="480" w:lineRule="auto"/>
        <w:rPr>
          <w:rFonts w:ascii="Times New Roman" w:hAnsi="Times New Roman" w:cs="Times New Roman"/>
          <w:i/>
          <w:sz w:val="24"/>
          <w:szCs w:val="24"/>
          <w:lang w:val="en-US"/>
        </w:rPr>
      </w:pPr>
      <w:r w:rsidRPr="001904DC">
        <w:rPr>
          <w:rFonts w:ascii="Times New Roman" w:hAnsi="Times New Roman" w:cs="Times New Roman"/>
          <w:i/>
          <w:sz w:val="24"/>
          <w:szCs w:val="24"/>
          <w:lang w:val="en-US"/>
        </w:rPr>
        <w:t>Introduction</w:t>
      </w:r>
    </w:p>
    <w:p w14:paraId="788C9F9D" w14:textId="3F31A91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According to the U.S. Department of State (2020), about two-dozen million individuals in 2020 could not exercise some of their essential liberties due to being victims of human trafficking. Human trafficking, therefore, qualifies as an epidemic due to its widespread effects and is consistently becoming a worldwide crisis that needs to be addressed to maintain equality in our societies. In the United States, human trafficking has been equated to present-day enslavement, which is illegal</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although much still needs to be done to completely eradicate it. To understand the prevalence of human trafficking in the United States, a historical perspective is essential in uncovering its roots (Venson &amp; Pedro 2013). Subsequently, a description of the policies employed against human trafficking over the years as well as the present-day policies will highlight the changes in the war against trafficking over time. From this, several policies and improvements can be suggested to further enhance the fight against human trafficking. Additionally, some of these suggestions can help us cut out the work of activist groups against trafficking from today. But first, we need to define human trafficking.</w:t>
      </w:r>
    </w:p>
    <w:p w14:paraId="5DC6B40C" w14:textId="77777777" w:rsidR="008A256C" w:rsidRDefault="001904DC" w:rsidP="001B3431">
      <w:pPr>
        <w:spacing w:line="480" w:lineRule="auto"/>
        <w:rPr>
          <w:rFonts w:ascii="Times New Roman" w:hAnsi="Times New Roman" w:cs="Times New Roman"/>
          <w:i/>
          <w:sz w:val="24"/>
          <w:szCs w:val="24"/>
          <w:lang w:val="en-US"/>
        </w:rPr>
      </w:pPr>
      <w:r w:rsidRPr="001904DC">
        <w:rPr>
          <w:rFonts w:ascii="Times New Roman" w:hAnsi="Times New Roman" w:cs="Times New Roman"/>
          <w:i/>
          <w:sz w:val="24"/>
          <w:szCs w:val="24"/>
          <w:lang w:val="en-US"/>
        </w:rPr>
        <w:t>Definition of Human Trafficking</w:t>
      </w:r>
    </w:p>
    <w:p w14:paraId="00D111D8" w14:textId="32B43B50"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Brennan (2014) acknowledges the United Nations definition of trafficking, which encompasses all undertakings related to the “recruitment, transportation, transfer, harboring or receipt of persons by threat or use of force, by abduction, fraud, deception, coercion or the abuse of power, or by giving or receiving payments or benefits to achieve the consent of a person having control over another person for exploitation, forced labor or services, and slavery</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This definition is based on the fact that no person should be treated as a commodity </w:t>
      </w:r>
      <w:r w:rsidRPr="001904DC">
        <w:rPr>
          <w:rFonts w:ascii="Times New Roman" w:hAnsi="Times New Roman" w:cs="Times New Roman"/>
          <w:sz w:val="24"/>
          <w:szCs w:val="24"/>
          <w:lang w:val="en-US"/>
        </w:rPr>
        <w:lastRenderedPageBreak/>
        <w:t>or made to believe that they are such (Brennan 2014). Nonetheless, the definition of human trafficking has been expanded to incorporate various activities</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including contract slavery, debt bondage, sex, labor, and organ trafficking (Enrile 2018). While contract slavery involves using counterfeit work agreements to entrap someone in unfavorable work conditions, debt bondage relates to forcing an individual to work as a settlement for a loan (Enrile, 2018). On the other hand, organ trafficking involves the unlawful trading of human body parts to be used for replacement, and sex trafficking involves taking part in prostitution or any other commercialized sexual activities whereby the actor has been forced, intimidated, or tricked (Enrile 2018).</w:t>
      </w:r>
    </w:p>
    <w:p w14:paraId="5AE7663E" w14:textId="77777777" w:rsidR="008A256C" w:rsidRDefault="001904DC" w:rsidP="001B3431">
      <w:pPr>
        <w:spacing w:line="480" w:lineRule="auto"/>
        <w:rPr>
          <w:rFonts w:ascii="Times New Roman" w:hAnsi="Times New Roman" w:cs="Times New Roman"/>
          <w:i/>
          <w:sz w:val="24"/>
          <w:szCs w:val="24"/>
          <w:lang w:val="en-US"/>
        </w:rPr>
      </w:pPr>
      <w:r w:rsidRPr="001904DC">
        <w:rPr>
          <w:rFonts w:ascii="Times New Roman" w:hAnsi="Times New Roman" w:cs="Times New Roman"/>
          <w:sz w:val="24"/>
          <w:szCs w:val="24"/>
          <w:lang w:val="en-US"/>
        </w:rPr>
        <w:t xml:space="preserve"> </w:t>
      </w:r>
      <w:r w:rsidRPr="001904DC">
        <w:rPr>
          <w:rFonts w:ascii="Times New Roman" w:hAnsi="Times New Roman" w:cs="Times New Roman"/>
          <w:i/>
          <w:sz w:val="24"/>
          <w:szCs w:val="24"/>
          <w:lang w:val="en-US"/>
        </w:rPr>
        <w:t>History of Human Trafficking</w:t>
      </w:r>
    </w:p>
    <w:p w14:paraId="737ADA79" w14:textId="09BB9DB1"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 xml:space="preserve">The history of human trafficking in the United States is rooted in ancient slavery practices and racial disparities (Brennan 2014). The most prominent form of slavery practiced in early U.S. history involved </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chattel slavery</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whereby slaves were treated as property and especially African American slave families were conditioned to believe that they could be treated as mere commodities (Brennan 2014). Brennan (2014) notes that most of the slaves were resigned to forced servitude, </w:t>
      </w:r>
      <w:r w:rsidR="00C05D5F">
        <w:rPr>
          <w:rFonts w:ascii="Times New Roman" w:hAnsi="Times New Roman" w:cs="Times New Roman"/>
          <w:sz w:val="24"/>
          <w:szCs w:val="24"/>
          <w:lang w:val="en-US"/>
        </w:rPr>
        <w:t>where they were</w:t>
      </w:r>
      <w:r w:rsidRPr="001904DC">
        <w:rPr>
          <w:rFonts w:ascii="Times New Roman" w:hAnsi="Times New Roman" w:cs="Times New Roman"/>
          <w:sz w:val="24"/>
          <w:szCs w:val="24"/>
          <w:lang w:val="en-US"/>
        </w:rPr>
        <w:t xml:space="preserve"> separated from their close relations and working under extreme exploitation</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especially in states such as Louisiana. Furthermore, the perpetrators of trafficking at the time were helped by “slave patrols, fugitive slave laws, and courts” (Brennan 2014). Consequently, the traffickers openly conducted their activities without fear of any legal consequences (Brennan 2014). However, after the civil war, anti-slavery movements initiated the decline of “chattel slavery</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although this did not directly imply that trafficking was non-existent in the U.S. (Enrile 2018). Many women were frequently trafficked into the U.S. for forced prostitution in the 1900s (Ditmore 2005). Nonetheless, anti-trafficking movements across history have helped to decrease the prominence of this vice in the U.S.</w:t>
      </w:r>
    </w:p>
    <w:p w14:paraId="2DCFE488"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lastRenderedPageBreak/>
        <w:t>Modern-day human trafficking has shifted from the past forms of the proprietorship system where one could lawfully own and command slaves, to a system where trafficking is mainly through hidden unlawful manipulative practices (Enrile 2018). In the current society, not only do most individuals have a basic understanding of their fundamental rights that protect them from exploitation, but the current laws are also clearly against trafficking (Brennan 2014). Trafficking in the modern context is most evident in the manipulations that migrants and victims of trafficking face in unwilling labor (Brennan 2014). For instance, immigrants in the United States are often resigned to acquiring employment in entirely new environments while having a poor understanding of their constitutional liberties (Brennan 2014). Even worse, these immigrants dread looking for law enforcement help due to the risk of repatriation (Brennan 2014). Consequently, they are most vulnerable to mistreatment from unscrupulous managers or organizations looking to manipulate their paranoia (Brennan 2014). In this, the managers deliberately subject the immigrants to unbearable employment circumstances in addition to substandard pay with the knowledge that these desperate immigrants dread repatriation, or require their managers’ support in acquiring certain documents that allow them to secure employment in the U.S. (Brennan 2014).</w:t>
      </w:r>
    </w:p>
    <w:p w14:paraId="75604F52" w14:textId="77777777" w:rsidR="008A256C" w:rsidRDefault="001904DC" w:rsidP="001B3431">
      <w:pPr>
        <w:spacing w:line="480" w:lineRule="auto"/>
        <w:rPr>
          <w:rFonts w:ascii="Times New Roman" w:hAnsi="Times New Roman" w:cs="Times New Roman"/>
          <w:i/>
          <w:sz w:val="24"/>
          <w:szCs w:val="24"/>
          <w:lang w:val="en-US"/>
        </w:rPr>
      </w:pPr>
      <w:r w:rsidRPr="001904DC">
        <w:rPr>
          <w:rFonts w:ascii="Times New Roman" w:hAnsi="Times New Roman" w:cs="Times New Roman"/>
          <w:i/>
          <w:sz w:val="24"/>
          <w:szCs w:val="24"/>
          <w:lang w:val="en-US"/>
        </w:rPr>
        <w:t>History of Human Trafficking Policies</w:t>
      </w:r>
    </w:p>
    <w:p w14:paraId="716BDC0A" w14:textId="7D9D40C0"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 xml:space="preserve">The discourse surrounding human trafficking over the years has mainly focused on sex and labor trafficking (Enrile 2018). In the United States, anti-slavery movements became prominent after the American Civil War (Enrile 2018). For instance, one of the most noticeable events included the 13th Amendment to the U.S. Constitution during the 1860s which pronounced </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involuntary servitude</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as unlawful (Enrile, 2018). Subsequently, several policies outlined in agreements such as the 1904 International Agreement for the Suppression of White Slave Traffic and the 1910 Convention on White Slave Traffic were focused on antagonizing the transfer of white females across national boundaries to be used in </w:t>
      </w:r>
      <w:r w:rsidRPr="001904DC">
        <w:rPr>
          <w:rFonts w:ascii="Times New Roman" w:hAnsi="Times New Roman" w:cs="Times New Roman"/>
          <w:sz w:val="24"/>
          <w:szCs w:val="24"/>
          <w:lang w:val="en-US"/>
        </w:rPr>
        <w:lastRenderedPageBreak/>
        <w:t>prostitution through intimidation or other forms of coercion (Bonilla &amp; Mo 2019). Similarly, the Mann Act, which was upheld by the U.S. Congress in 1910, primarily aimed to sustain the sanctity and dignity of white females by making racially mixed marriage unions illegal and disallowing the transport of females across inter-state boundaries for sex work (Bonilla &amp; Mo 2019).</w:t>
      </w:r>
    </w:p>
    <w:p w14:paraId="1E1DAAF5" w14:textId="14CA0176"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The policies concerning anti-trafficking have been altered over time by the changes in perception of trafficking in the United States (Bonilla &amp; Mo 2019). For instance, the 20th Century policies against trafficking were heralded by various agreements in the the1920s such as the International Convention for the Suppression of the Traffic in Women and Girls (Bonilla &amp; Mo 2019). Most significantly, this convention acknowledged that people from all races could be subjected to trafficking, although it exempted grown-up men from this description (Bonilla &amp; Mo 2019). As such, similar agreements laid the foundation for modifications on what trafficking entailed. Subsequently, major conventions in the 1930s exhibited the societal labeling of trafficking as smuggling and that its victims are primarily females involved in illegal sex work (Bonilla &amp; Mo 2019). Although the 1949 International Convention for the Suppression of the Traffic in Persons and the Exploitation of the Prostitution of Others employed a definition of trafficking that was impartial to gender or race, it still concentrated on exploitative sex work (Bonilla &amp; Mo 2019). Also, policies in the 1970s confirmed the emphasis on associating trafficking with illegal sex work (Bonilla &amp; Mo 2019).</w:t>
      </w:r>
    </w:p>
    <w:p w14:paraId="7C591665" w14:textId="24A6BB26"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At the beginning of the 21</w:t>
      </w:r>
      <w:r w:rsidRPr="001904DC">
        <w:rPr>
          <w:rFonts w:ascii="Times New Roman" w:hAnsi="Times New Roman" w:cs="Times New Roman"/>
          <w:sz w:val="24"/>
          <w:szCs w:val="24"/>
          <w:vertAlign w:val="superscript"/>
          <w:lang w:val="en-US"/>
        </w:rPr>
        <w:t>st</w:t>
      </w:r>
      <w:r w:rsidRPr="001904DC">
        <w:rPr>
          <w:rFonts w:ascii="Times New Roman" w:hAnsi="Times New Roman" w:cs="Times New Roman"/>
          <w:sz w:val="24"/>
          <w:szCs w:val="24"/>
          <w:lang w:val="en-US"/>
        </w:rPr>
        <w:t xml:space="preserve"> Century, more unprejudiced descriptions of human trafficking were employed (Bonilla &amp; Mo 2019). Most notably, the 2000 Protocol to Prevent, Suppress and Punish Trafficking in Persons Especially Women and Children, Supplementing the United Nations Convention against Transnational Organized Crime (Palermo Protocol) expanded the conception of trafficking outside sex industry-focused definitions to include </w:t>
      </w:r>
      <w:r w:rsidRPr="001904DC">
        <w:rPr>
          <w:rFonts w:ascii="Times New Roman" w:hAnsi="Times New Roman" w:cs="Times New Roman"/>
          <w:sz w:val="24"/>
          <w:szCs w:val="24"/>
          <w:lang w:val="en-US"/>
        </w:rPr>
        <w:lastRenderedPageBreak/>
        <w:t>migrants and individuals who are exploited in a specific commercial enterprise (Bonilla &amp; Mo 2019). Afterward, the 2000 U.S Victims of Trafficking and Violence Protection Act (TVPA) was passed into law (Bonilla &amp; Mo 2019). The TVPA</w:t>
      </w:r>
      <w:r w:rsidR="00C05D5F">
        <w:rPr>
          <w:rFonts w:ascii="Times New Roman" w:hAnsi="Times New Roman" w:cs="Times New Roman"/>
          <w:sz w:val="24"/>
          <w:szCs w:val="24"/>
          <w:lang w:val="en-US"/>
        </w:rPr>
        <w:t>,</w:t>
      </w:r>
      <w:r w:rsidRPr="001904DC">
        <w:rPr>
          <w:rFonts w:ascii="Times New Roman" w:hAnsi="Times New Roman" w:cs="Times New Roman"/>
          <w:sz w:val="24"/>
          <w:szCs w:val="24"/>
          <w:lang w:val="en-US"/>
        </w:rPr>
        <w:t xml:space="preserve"> together with the Trafficking Victim Protection Reauthorization Acts entailed several international anti-trafficking procedures to be employed by governments (Bonilla &amp; Mo 2019). Furthermore, the TVPA identified forced labor as a form of human trafficking, provided several procedures to counter unwilling servitude, and enhanced statutory powers in fighting against present-day enslavement (Bonilla &amp; Mo 2019).</w:t>
      </w:r>
    </w:p>
    <w:p w14:paraId="01C368E7" w14:textId="77777777" w:rsidR="008A256C" w:rsidRDefault="001904DC" w:rsidP="001B3431">
      <w:pPr>
        <w:spacing w:line="480" w:lineRule="auto"/>
        <w:rPr>
          <w:rFonts w:ascii="Times New Roman" w:hAnsi="Times New Roman" w:cs="Times New Roman"/>
          <w:i/>
          <w:sz w:val="24"/>
          <w:szCs w:val="24"/>
          <w:lang w:val="en-US"/>
        </w:rPr>
      </w:pPr>
      <w:r w:rsidRPr="001904DC">
        <w:rPr>
          <w:rFonts w:ascii="Times New Roman" w:hAnsi="Times New Roman" w:cs="Times New Roman"/>
          <w:i/>
          <w:sz w:val="24"/>
          <w:szCs w:val="24"/>
          <w:lang w:val="en-US"/>
        </w:rPr>
        <w:t>Human Trafficking Policies in Place</w:t>
      </w:r>
    </w:p>
    <w:p w14:paraId="051428A4"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The present-day U.S. policies on human trafficking are mainly based on the modifications of the TVPA and the United Nations’ Palermo Protocol (U.S. Department of State 2020). The United States government has intensified the war against human trafficking through more involvement and employing more force against countries involved in present-day enslavement by using initiatives that support these countries (U.S. Department of State 2020). In 2020, the U.S. President passed several trafficking regulations into law, including one which provided guidelines for the formation and operation of a supervisory body responsible for overseeing the banning of non-domestic commodities whose production involved unwilling servitude acquired by coercion or intimidation (U.S. Department of State 2020). In the same year, policies were initiated towards ensuring that all political factions in the U.S. take part in the fight against human trafficking (U.S. Department of State 2020). Moreover, the current laws specify that there must be an individual in the U.S. executive specifically assigned to matters regarding human trafficking (U.S. Department of State 2020). Additionally, the U.S. Department of Commerce has implemented regulations against organizations related to the breach of the fundamental right to freedom (U.S. Department of State 2020).</w:t>
      </w:r>
    </w:p>
    <w:p w14:paraId="49D09464" w14:textId="0743D0E2"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lastRenderedPageBreak/>
        <w:t xml:space="preserve">The current U.S. government policies provide for two crucial bodies, which are the President’s Interagency Task Force to Monitor and Combat Trafficking in Persons (PITF) and the Senior Policy Operating Group (SPOG) (U.S. Department of State 2020). These two bodies contain high-ranking government members who act as spokespersons for their branches which are distributed across several U.S departments and ministries, such as the departments concerned with national budgeting, security, and learning in schools (U.S. Department of State 2020). These branches consistently meet to conduct discussions aimed at enhancing the existing regulations against human trafficking (U.S. Department of State 2020). More specifically, these discussions narrow down to the implementation of rules targeting trafficking activities, measures to separate and support individuals who are affected by present-day enslavement, enhancing the general population’s perception of human trafficking, and </w:t>
      </w:r>
      <w:r w:rsidR="00C05D5F">
        <w:rPr>
          <w:rFonts w:ascii="Times New Roman" w:hAnsi="Times New Roman" w:cs="Times New Roman"/>
          <w:sz w:val="24"/>
          <w:szCs w:val="24"/>
          <w:lang w:val="en-US"/>
        </w:rPr>
        <w:t xml:space="preserve">the </w:t>
      </w:r>
      <w:r w:rsidRPr="001904DC">
        <w:rPr>
          <w:rFonts w:ascii="Times New Roman" w:hAnsi="Times New Roman" w:cs="Times New Roman"/>
          <w:sz w:val="24"/>
          <w:szCs w:val="24"/>
          <w:lang w:val="en-US"/>
        </w:rPr>
        <w:t>coordination of international activities towards minimizing present-day enslavement (U.S. Department of State 2020).</w:t>
      </w:r>
    </w:p>
    <w:p w14:paraId="352024FC" w14:textId="07414BFB" w:rsidR="008A256C" w:rsidRPr="00C02BFF" w:rsidRDefault="00C02BFF" w:rsidP="001B3431">
      <w:pPr>
        <w:spacing w:line="480" w:lineRule="auto"/>
        <w:rPr>
          <w:rFonts w:ascii="Times New Roman" w:hAnsi="Times New Roman" w:cs="Times New Roman"/>
          <w:iCs/>
          <w:sz w:val="24"/>
          <w:szCs w:val="24"/>
          <w:lang w:val="en-US"/>
        </w:rPr>
      </w:pPr>
      <w:r w:rsidRPr="001904DC">
        <w:rPr>
          <w:rFonts w:ascii="Times New Roman" w:hAnsi="Times New Roman" w:cs="Times New Roman"/>
          <w:iCs/>
          <w:sz w:val="24"/>
          <w:szCs w:val="24"/>
          <w:lang w:val="en-US"/>
        </w:rPr>
        <w:t>POLICIES AND SOLUTIONS THAT I WOULD PROPOSE</w:t>
      </w:r>
    </w:p>
    <w:p w14:paraId="2C0BE4D4"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In my opinion, several aspects can be improved to enhance the war against the human trafficking epidemic. Firstly, law enforcement agencies should be boosted in their efforts to apprehend the perpetrators of trafficking through access to better resources. Such resources include vehicles, tracking devices, trained personnel, and other equipment. Nonetheless, the officers who are employed to go after the offenders involved in trafficking should be accorded sufficient protection to avoid the loss of lives in instances where violence may arise. Also, these officers should be guaranteed legal support when required. However, they should not be favored in any court proceedings where they are implicated. Furthermore, the process of acquiring federal funding to be used in the war against trafficking should be devoid of unnecessary bureaucratic procedures to enhance efficiency and reduce the amount of time taken to identify and apprehend the perpetrators of trafficking.</w:t>
      </w:r>
    </w:p>
    <w:p w14:paraId="43266C88" w14:textId="57C40F0F" w:rsidR="008A256C" w:rsidRDefault="006F1D08" w:rsidP="001B343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Moreover</w:t>
      </w:r>
      <w:r w:rsidR="001904DC" w:rsidRPr="001904DC">
        <w:rPr>
          <w:rFonts w:ascii="Times New Roman" w:hAnsi="Times New Roman" w:cs="Times New Roman"/>
          <w:sz w:val="24"/>
          <w:szCs w:val="24"/>
          <w:lang w:val="en-US"/>
        </w:rPr>
        <w:t>, policies that allow for improved public understanding of the different aspects of human trafficking should be initiated. For instance, more study programs in learning institutions such as colleges should employ a multidisciplinary approach that involves learning about this topic to inform the general public perceptions and how individuals can participate in fighting against it. Essentially, learning institutions can be targeted because they play a major role in influencing the societal conceptions of crucial topics. As such, learning materials should be availed to instructors, who can also be trained on how they can better transfer the knowledge about present-day enslavement to their learners. Furthermore, the government should clarify the guidelines surrounding the popular mainstream portrayals of present-day enslavement. Such mainstream media</w:t>
      </w:r>
      <w:r w:rsidR="00C05D5F">
        <w:rPr>
          <w:rFonts w:ascii="Times New Roman" w:hAnsi="Times New Roman" w:cs="Times New Roman"/>
          <w:sz w:val="24"/>
          <w:szCs w:val="24"/>
          <w:lang w:val="en-US"/>
        </w:rPr>
        <w:t>,</w:t>
      </w:r>
      <w:r w:rsidR="001904DC" w:rsidRPr="001904DC">
        <w:rPr>
          <w:rFonts w:ascii="Times New Roman" w:hAnsi="Times New Roman" w:cs="Times New Roman"/>
          <w:sz w:val="24"/>
          <w:szCs w:val="24"/>
          <w:lang w:val="en-US"/>
        </w:rPr>
        <w:t xml:space="preserve"> including popular news outlets and the entertainment business</w:t>
      </w:r>
      <w:r w:rsidR="00C05D5F">
        <w:rPr>
          <w:rFonts w:ascii="Times New Roman" w:hAnsi="Times New Roman" w:cs="Times New Roman"/>
          <w:sz w:val="24"/>
          <w:szCs w:val="24"/>
          <w:lang w:val="en-US"/>
        </w:rPr>
        <w:t>,</w:t>
      </w:r>
      <w:r w:rsidR="001904DC" w:rsidRPr="001904DC">
        <w:rPr>
          <w:rFonts w:ascii="Times New Roman" w:hAnsi="Times New Roman" w:cs="Times New Roman"/>
          <w:sz w:val="24"/>
          <w:szCs w:val="24"/>
          <w:lang w:val="en-US"/>
        </w:rPr>
        <w:t xml:space="preserve"> heavily impact the widely accepted notions that are not well understood by the average person. Similarly, online networks can be an essential tool in enhancing discussions with the public. However, since such networks may allow individuals to misinform others any consequences, government control is required to direct how these networks can be rightfully used in eradicating human trafficking.</w:t>
      </w:r>
    </w:p>
    <w:p w14:paraId="7AA47ACE"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 xml:space="preserve">In the contemporary technological era, the proponents of present-day enslavement continue to use more advanced tools to conceal their undertakings. Although the term “cyber-trafficking” has been ascribed to any activities that employ web-based channels to identify and enlist unwilling individuals in present-day enslavement, promote such activities, or entice customers, there is currently no universal lawful definition of “cyber-trafficking” (Enrile 2018). Consequently, modern-day enslavement protagonists continue to identify new ways in which they can utilize online networks to persist in their undertakings while avoiding recognition. As a result, governments need to keep up with the current technologies in preventing present-day enslavement. Therefore, there is a need for enhanced research into the possible avenues that present-day enslavement perpetrators can use to evade the public eye, </w:t>
      </w:r>
      <w:r w:rsidRPr="001904DC">
        <w:rPr>
          <w:rFonts w:ascii="Times New Roman" w:hAnsi="Times New Roman" w:cs="Times New Roman"/>
          <w:sz w:val="24"/>
          <w:szCs w:val="24"/>
          <w:lang w:val="en-US"/>
        </w:rPr>
        <w:lastRenderedPageBreak/>
        <w:t>which should be accompanied by adequate discussions to clarify the legal circumstances surrounding cyber-trafficking (Enrile 2018).</w:t>
      </w:r>
    </w:p>
    <w:p w14:paraId="431A3357" w14:textId="52151F5D" w:rsidR="008A256C" w:rsidRPr="00C02BFF" w:rsidRDefault="00C02BFF" w:rsidP="001B3431">
      <w:pPr>
        <w:spacing w:line="480" w:lineRule="auto"/>
        <w:rPr>
          <w:rFonts w:ascii="Times New Roman" w:hAnsi="Times New Roman" w:cs="Times New Roman"/>
          <w:iCs/>
          <w:sz w:val="24"/>
          <w:szCs w:val="24"/>
          <w:lang w:val="en-US"/>
        </w:rPr>
      </w:pPr>
      <w:r w:rsidRPr="001904DC">
        <w:rPr>
          <w:rFonts w:ascii="Times New Roman" w:hAnsi="Times New Roman" w:cs="Times New Roman"/>
          <w:iCs/>
          <w:sz w:val="24"/>
          <w:szCs w:val="24"/>
          <w:lang w:val="en-US"/>
        </w:rPr>
        <w:t>WORK OF ACTIVIST GROUPS FROM TODAY</w:t>
      </w:r>
    </w:p>
    <w:p w14:paraId="42D914CC"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Activist groups have been fundamental in minimizing present-day enslavement and changing public conceptions about it. Apart from lobbying for better legal support for individuals affected by present-day enslavement in court proceedings, activist groups can also set up public fundraisers towards funding the legal support. Additionally, they can initiate affordable public forums that enhance discussions on present-day enslavement as well as outreach programs in secluded regions of the countries. Since these groups are responsible for providing most of the information and statistics regarding present-day enslavement, they should be awarded more support in their research to promote the accurate gathering of information and impartial interpretation of the results (CNN 2018). Nonetheless, these groups need to be monitored to avoid prejudices in analyzing information about present-day enslavement due to the potential for misuse of such information which could mislead the public. Public misinformation could gravely diminish the ability of society to distinguish what is true from false information regarding present-day enslavement.</w:t>
      </w:r>
    </w:p>
    <w:p w14:paraId="743BB185" w14:textId="1BE5C881" w:rsidR="008A256C" w:rsidRPr="00C02BFF" w:rsidRDefault="00C02BFF" w:rsidP="001B3431">
      <w:pPr>
        <w:spacing w:line="480" w:lineRule="auto"/>
        <w:rPr>
          <w:rFonts w:ascii="Times New Roman" w:hAnsi="Times New Roman" w:cs="Times New Roman"/>
          <w:iCs/>
          <w:sz w:val="24"/>
          <w:szCs w:val="24"/>
          <w:lang w:val="en-US"/>
        </w:rPr>
      </w:pPr>
      <w:r w:rsidRPr="001904DC">
        <w:rPr>
          <w:rFonts w:ascii="Times New Roman" w:hAnsi="Times New Roman" w:cs="Times New Roman"/>
          <w:iCs/>
          <w:sz w:val="24"/>
          <w:szCs w:val="24"/>
          <w:lang w:val="en-US"/>
        </w:rPr>
        <w:t>CONCLUSION</w:t>
      </w:r>
    </w:p>
    <w:p w14:paraId="794AA553" w14:textId="77777777" w:rsidR="008A256C" w:rsidRDefault="001904DC" w:rsidP="001B3431">
      <w:pPr>
        <w:spacing w:line="480" w:lineRule="auto"/>
        <w:ind w:firstLine="720"/>
        <w:rPr>
          <w:rFonts w:ascii="Times New Roman" w:hAnsi="Times New Roman" w:cs="Times New Roman"/>
          <w:sz w:val="24"/>
          <w:szCs w:val="24"/>
          <w:lang w:val="en-US"/>
        </w:rPr>
      </w:pPr>
      <w:r w:rsidRPr="001904DC">
        <w:rPr>
          <w:rFonts w:ascii="Times New Roman" w:hAnsi="Times New Roman" w:cs="Times New Roman"/>
          <w:sz w:val="24"/>
          <w:szCs w:val="24"/>
          <w:lang w:val="en-US"/>
        </w:rPr>
        <w:t xml:space="preserve"> We can therefore conclude that human trafficking, which can also be referred to as present-day enslavement, infringes on various essential liberties of its victims. Due to its widespread nature, present-day enslavement is a global crisis marked by unlawful manipulation. A historical perspective not only reveals the slavery-based origins of human trafficking but also identifies the various changes in perception that have influenced the U.S. policies against human trafficking. Nonetheless, various modifications have been made to these policies to enhance their efficacy in fighting human trafficking, which set up the </w:t>
      </w:r>
      <w:r w:rsidRPr="001904DC">
        <w:rPr>
          <w:rFonts w:ascii="Times New Roman" w:hAnsi="Times New Roman" w:cs="Times New Roman"/>
          <w:sz w:val="24"/>
          <w:szCs w:val="24"/>
          <w:lang w:val="en-US"/>
        </w:rPr>
        <w:lastRenderedPageBreak/>
        <w:t>present-day definition of trafficking. Nonetheless, several policies and improvements can be made to these policies, such as the hastening of federal funding procedures and more emphasis on cyber-trafficking. Furthermore, activist groups against human trafficking should be more careful in informing the current conceptions of human trafficking due to the potential for misinformation. Ultimately, more research is needed to better understand the mechanisms involved in human trafficking to eradicate this epidemic.</w:t>
      </w:r>
    </w:p>
    <w:p w14:paraId="45FAA7DA" w14:textId="77777777" w:rsidR="00444450" w:rsidRDefault="00444450" w:rsidP="001B343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2AAE4A9" w14:textId="03D60E99" w:rsidR="008A256C" w:rsidRDefault="001904DC" w:rsidP="001B3431">
      <w:pPr>
        <w:spacing w:line="480" w:lineRule="auto"/>
        <w:rPr>
          <w:rFonts w:ascii="Times New Roman" w:hAnsi="Times New Roman" w:cs="Times New Roman"/>
          <w:sz w:val="24"/>
          <w:szCs w:val="24"/>
          <w:lang w:val="en-US"/>
        </w:rPr>
      </w:pPr>
      <w:r w:rsidRPr="001904DC">
        <w:rPr>
          <w:rFonts w:ascii="Times New Roman" w:hAnsi="Times New Roman" w:cs="Times New Roman"/>
          <w:sz w:val="24"/>
          <w:szCs w:val="24"/>
          <w:lang w:val="en-US"/>
        </w:rPr>
        <w:lastRenderedPageBreak/>
        <w:t>REFERENCES</w:t>
      </w:r>
    </w:p>
    <w:p w14:paraId="4B03DF86"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Bonilla, Tabitha &amp; Mo, Cecilia. 2019. The evolution of human trafficking messaging in the United States and its effect on public opinion. </w:t>
      </w:r>
      <w:r w:rsidRPr="001904DC">
        <w:rPr>
          <w:rFonts w:ascii="Times New Roman" w:hAnsi="Times New Roman" w:cs="Times New Roman"/>
          <w:i/>
          <w:iCs/>
          <w:sz w:val="24"/>
          <w:szCs w:val="24"/>
          <w:lang w:val="en-US"/>
        </w:rPr>
        <w:t>Journal of Public Policy,</w:t>
      </w:r>
      <w:r w:rsidRPr="001904DC">
        <w:rPr>
          <w:rFonts w:ascii="Times New Roman" w:hAnsi="Times New Roman" w:cs="Times New Roman"/>
          <w:sz w:val="24"/>
          <w:szCs w:val="24"/>
          <w:lang w:val="en-US"/>
        </w:rPr>
        <w:t> </w:t>
      </w:r>
      <w:r w:rsidRPr="001904DC">
        <w:rPr>
          <w:rFonts w:ascii="Times New Roman" w:hAnsi="Times New Roman" w:cs="Times New Roman"/>
          <w:i/>
          <w:iCs/>
          <w:sz w:val="24"/>
          <w:szCs w:val="24"/>
          <w:lang w:val="en-US"/>
        </w:rPr>
        <w:t>39</w:t>
      </w:r>
      <w:r w:rsidRPr="001904DC">
        <w:rPr>
          <w:rFonts w:ascii="Times New Roman" w:hAnsi="Times New Roman" w:cs="Times New Roman"/>
          <w:sz w:val="24"/>
          <w:szCs w:val="24"/>
          <w:lang w:val="en-US"/>
        </w:rPr>
        <w:t>(2), 201-234. doi:10.1017/S0143814X18000107</w:t>
      </w:r>
    </w:p>
    <w:p w14:paraId="6EA2E634"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Brennan, Denise. 2014. </w:t>
      </w:r>
      <w:r w:rsidRPr="001904DC">
        <w:rPr>
          <w:rFonts w:ascii="Times New Roman" w:hAnsi="Times New Roman" w:cs="Times New Roman"/>
          <w:i/>
          <w:iCs/>
          <w:sz w:val="24"/>
          <w:szCs w:val="24"/>
          <w:lang w:val="en-US"/>
        </w:rPr>
        <w:t>Life interrupted: Trafficking into forced labor in the United States</w:t>
      </w:r>
      <w:r w:rsidRPr="001904DC">
        <w:rPr>
          <w:rFonts w:ascii="Times New Roman" w:hAnsi="Times New Roman" w:cs="Times New Roman"/>
          <w:sz w:val="24"/>
          <w:szCs w:val="24"/>
          <w:lang w:val="en-US"/>
        </w:rPr>
        <w:t>. Duke University Press.</w:t>
      </w:r>
    </w:p>
    <w:p w14:paraId="7A664083"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CNN. 2018. How to help: Anti-trafficking organizations around the world.</w:t>
      </w:r>
      <w:r>
        <w:rPr>
          <w:rFonts w:ascii="Times New Roman" w:hAnsi="Times New Roman" w:cs="Times New Roman"/>
          <w:sz w:val="24"/>
          <w:szCs w:val="24"/>
          <w:lang w:val="en-US"/>
        </w:rPr>
        <w:t xml:space="preserve"> </w:t>
      </w:r>
      <w:hyperlink r:id="rId6" w:history="1">
        <w:r w:rsidRPr="001904DC">
          <w:rPr>
            <w:rStyle w:val="Hyperlink"/>
            <w:rFonts w:ascii="Times New Roman" w:hAnsi="Times New Roman" w:cs="Times New Roman"/>
            <w:sz w:val="24"/>
            <w:szCs w:val="24"/>
            <w:lang w:val="en-US"/>
          </w:rPr>
          <w:t>https://edition.cnn.com/2018/03/05/world/anti-trafficking-organizations-around-the-world/index.html</w:t>
        </w:r>
      </w:hyperlink>
    </w:p>
    <w:p w14:paraId="3FC5E9E2"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Ditmore, Melissa. 2005. Trafficking in lives: How ideology shapes policy. </w:t>
      </w:r>
      <w:r w:rsidRPr="001904DC">
        <w:rPr>
          <w:rFonts w:ascii="Times New Roman" w:hAnsi="Times New Roman" w:cs="Times New Roman"/>
          <w:i/>
          <w:iCs/>
          <w:sz w:val="24"/>
          <w:szCs w:val="24"/>
          <w:lang w:val="en-US"/>
        </w:rPr>
        <w:t>Trafficking and prostitution reconsidered: New perspectives on migration, sex work, and human rights</w:t>
      </w:r>
      <w:r w:rsidRPr="001904DC">
        <w:rPr>
          <w:rFonts w:ascii="Times New Roman" w:hAnsi="Times New Roman" w:cs="Times New Roman"/>
          <w:sz w:val="24"/>
          <w:szCs w:val="24"/>
          <w:lang w:val="en-US"/>
        </w:rPr>
        <w:t>, </w:t>
      </w:r>
      <w:r w:rsidRPr="001904DC">
        <w:rPr>
          <w:rFonts w:ascii="Times New Roman" w:hAnsi="Times New Roman" w:cs="Times New Roman"/>
          <w:i/>
          <w:iCs/>
          <w:sz w:val="24"/>
          <w:szCs w:val="24"/>
          <w:lang w:val="en-US"/>
        </w:rPr>
        <w:t>107</w:t>
      </w:r>
      <w:r w:rsidRPr="001904DC">
        <w:rPr>
          <w:rFonts w:ascii="Times New Roman" w:hAnsi="Times New Roman" w:cs="Times New Roman"/>
          <w:sz w:val="24"/>
          <w:szCs w:val="24"/>
          <w:lang w:val="en-US"/>
        </w:rPr>
        <w:t>, 108.</w:t>
      </w:r>
    </w:p>
    <w:p w14:paraId="26AA6C87"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Enrile, Annalisa. 2018. </w:t>
      </w:r>
      <w:r w:rsidRPr="001904DC">
        <w:rPr>
          <w:rFonts w:ascii="Times New Roman" w:hAnsi="Times New Roman" w:cs="Times New Roman"/>
          <w:i/>
          <w:iCs/>
          <w:sz w:val="24"/>
          <w:szCs w:val="24"/>
          <w:lang w:val="en-US"/>
        </w:rPr>
        <w:t>Ending human trafficking and modern-day slavery</w:t>
      </w:r>
      <w:r w:rsidRPr="001904DC">
        <w:rPr>
          <w:rFonts w:ascii="Times New Roman" w:hAnsi="Times New Roman" w:cs="Times New Roman"/>
          <w:sz w:val="24"/>
          <w:szCs w:val="24"/>
          <w:lang w:val="en-US"/>
        </w:rPr>
        <w:t>. SAGE Publications, Inc</w:t>
      </w:r>
      <w:r>
        <w:rPr>
          <w:rFonts w:ascii="Times New Roman" w:hAnsi="Times New Roman" w:cs="Times New Roman"/>
          <w:sz w:val="24"/>
          <w:szCs w:val="24"/>
          <w:lang w:val="en-US"/>
        </w:rPr>
        <w:t xml:space="preserve">. </w:t>
      </w:r>
      <w:hyperlink r:id="rId7" w:history="1">
        <w:r w:rsidRPr="001904DC">
          <w:rPr>
            <w:rStyle w:val="Hyperlink"/>
            <w:rFonts w:ascii="Times New Roman" w:hAnsi="Times New Roman" w:cs="Times New Roman"/>
            <w:sz w:val="24"/>
            <w:szCs w:val="24"/>
            <w:lang w:val="en-US"/>
          </w:rPr>
          <w:t>https://www.doi.org/10.4135/9781506316789</w:t>
        </w:r>
      </w:hyperlink>
    </w:p>
    <w:p w14:paraId="73124052" w14:textId="77777777" w:rsidR="005B0E25" w:rsidRPr="001904DC"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U.S. Department of State. 2020. 2020 Report on U.S. Government Efforts to Combat Trafficking in Persons.</w:t>
      </w:r>
      <w:r>
        <w:rPr>
          <w:rFonts w:ascii="Times New Roman" w:hAnsi="Times New Roman" w:cs="Times New Roman"/>
          <w:sz w:val="24"/>
          <w:szCs w:val="24"/>
          <w:lang w:val="en-US"/>
        </w:rPr>
        <w:t xml:space="preserve"> </w:t>
      </w:r>
      <w:hyperlink r:id="rId8" w:history="1">
        <w:r w:rsidRPr="001904DC">
          <w:rPr>
            <w:rStyle w:val="Hyperlink"/>
            <w:rFonts w:ascii="Times New Roman" w:hAnsi="Times New Roman" w:cs="Times New Roman"/>
            <w:sz w:val="24"/>
            <w:szCs w:val="24"/>
            <w:lang w:val="en-US"/>
          </w:rPr>
          <w:t>https://www.state.gov/2020-report-on-u-s-government-efforts-to-combat-trafficking-in-persons/</w:t>
        </w:r>
      </w:hyperlink>
    </w:p>
    <w:p w14:paraId="1E3A7C5B" w14:textId="77777777" w:rsidR="005B0E25" w:rsidRDefault="005B0E25" w:rsidP="001B3431">
      <w:pPr>
        <w:spacing w:line="480" w:lineRule="auto"/>
        <w:ind w:left="720" w:hanging="720"/>
        <w:rPr>
          <w:rFonts w:ascii="Times New Roman" w:hAnsi="Times New Roman" w:cs="Times New Roman"/>
          <w:sz w:val="24"/>
          <w:szCs w:val="24"/>
          <w:lang w:val="en-US"/>
        </w:rPr>
      </w:pPr>
      <w:r w:rsidRPr="001904DC">
        <w:rPr>
          <w:rFonts w:ascii="Times New Roman" w:hAnsi="Times New Roman" w:cs="Times New Roman"/>
          <w:sz w:val="24"/>
          <w:szCs w:val="24"/>
          <w:lang w:val="en-US"/>
        </w:rPr>
        <w:t>Venson, Anamaria Marcon, &amp; Pedro, Joana Maria. 2013. Human trafficking: a historical approach to the concept. </w:t>
      </w:r>
      <w:r w:rsidRPr="001904DC">
        <w:rPr>
          <w:rFonts w:ascii="Times New Roman" w:hAnsi="Times New Roman" w:cs="Times New Roman"/>
          <w:i/>
          <w:iCs/>
          <w:sz w:val="24"/>
          <w:szCs w:val="24"/>
          <w:lang w:val="en-US"/>
        </w:rPr>
        <w:t>Revista Brasileira de História</w:t>
      </w:r>
      <w:r w:rsidRPr="001904DC">
        <w:rPr>
          <w:rFonts w:ascii="Times New Roman" w:hAnsi="Times New Roman" w:cs="Times New Roman"/>
          <w:sz w:val="24"/>
          <w:szCs w:val="24"/>
          <w:lang w:val="en-US"/>
        </w:rPr>
        <w:t>, </w:t>
      </w:r>
      <w:r w:rsidRPr="001904DC">
        <w:rPr>
          <w:rFonts w:ascii="Times New Roman" w:hAnsi="Times New Roman" w:cs="Times New Roman"/>
          <w:i/>
          <w:iCs/>
          <w:sz w:val="24"/>
          <w:szCs w:val="24"/>
          <w:lang w:val="en-US"/>
        </w:rPr>
        <w:t>33</w:t>
      </w:r>
      <w:r w:rsidRPr="001904DC">
        <w:rPr>
          <w:rFonts w:ascii="Times New Roman" w:hAnsi="Times New Roman" w:cs="Times New Roman"/>
          <w:sz w:val="24"/>
          <w:szCs w:val="24"/>
          <w:lang w:val="en-US"/>
        </w:rPr>
        <w:t>(65), 61-83.</w:t>
      </w:r>
      <w:r>
        <w:rPr>
          <w:rFonts w:ascii="Times New Roman" w:hAnsi="Times New Roman" w:cs="Times New Roman"/>
          <w:sz w:val="24"/>
          <w:szCs w:val="24"/>
          <w:lang w:val="en-US"/>
        </w:rPr>
        <w:t xml:space="preserve"> </w:t>
      </w:r>
      <w:hyperlink r:id="rId9" w:history="1">
        <w:r w:rsidRPr="001904DC">
          <w:rPr>
            <w:rStyle w:val="Hyperlink"/>
            <w:rFonts w:ascii="Times New Roman" w:hAnsi="Times New Roman" w:cs="Times New Roman"/>
            <w:sz w:val="24"/>
            <w:szCs w:val="24"/>
            <w:lang w:val="en-US"/>
          </w:rPr>
          <w:t>https://doi.org/10.1590/S0102-01882013000100003</w:t>
        </w:r>
      </w:hyperlink>
    </w:p>
    <w:sectPr w:rsidR="005B0E2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D89FF" w14:textId="77777777" w:rsidR="00C249C8" w:rsidRDefault="00C249C8" w:rsidP="001904DC">
      <w:pPr>
        <w:spacing w:after="0" w:line="240" w:lineRule="auto"/>
      </w:pPr>
      <w:r>
        <w:separator/>
      </w:r>
    </w:p>
  </w:endnote>
  <w:endnote w:type="continuationSeparator" w:id="0">
    <w:p w14:paraId="241791C1" w14:textId="77777777" w:rsidR="00C249C8" w:rsidRDefault="00C249C8" w:rsidP="0019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C6703" w14:textId="77777777" w:rsidR="00C249C8" w:rsidRDefault="00C249C8" w:rsidP="001904DC">
      <w:pPr>
        <w:spacing w:after="0" w:line="240" w:lineRule="auto"/>
      </w:pPr>
      <w:r>
        <w:separator/>
      </w:r>
    </w:p>
  </w:footnote>
  <w:footnote w:type="continuationSeparator" w:id="0">
    <w:p w14:paraId="5D839CF3" w14:textId="77777777" w:rsidR="00C249C8" w:rsidRDefault="00C249C8" w:rsidP="0019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58654609"/>
      <w:docPartObj>
        <w:docPartGallery w:val="Page Numbers (Top of Page)"/>
        <w:docPartUnique/>
      </w:docPartObj>
    </w:sdtPr>
    <w:sdtEndPr>
      <w:rPr>
        <w:noProof/>
      </w:rPr>
    </w:sdtEndPr>
    <w:sdtContent>
      <w:p w14:paraId="71C1E491" w14:textId="1482A12E" w:rsidR="001904DC" w:rsidRPr="001904DC" w:rsidRDefault="0090233B" w:rsidP="001904DC">
        <w:pPr>
          <w:pStyle w:val="Header"/>
          <w:jc w:val="right"/>
          <w:rPr>
            <w:rFonts w:ascii="Times New Roman" w:hAnsi="Times New Roman" w:cs="Times New Roman"/>
            <w:sz w:val="24"/>
            <w:szCs w:val="24"/>
          </w:rPr>
        </w:pPr>
        <w:r w:rsidRPr="001904DC">
          <w:rPr>
            <w:rFonts w:ascii="Times New Roman" w:hAnsi="Times New Roman" w:cs="Times New Roman"/>
            <w:sz w:val="24"/>
            <w:szCs w:val="24"/>
            <w:lang w:val="en-US"/>
          </w:rPr>
          <w:t>HUMAN TRAFFICKING IN THE UNITED STATES</w:t>
        </w:r>
        <w:r w:rsidRPr="0090233B">
          <w:rPr>
            <w:rFonts w:ascii="Times New Roman" w:hAnsi="Times New Roman" w:cs="Times New Roman"/>
            <w:sz w:val="24"/>
            <w:szCs w:val="24"/>
            <w:lang w:val="en-US"/>
          </w:rPr>
          <w:t xml:space="preserve"> OF AMERICA</w:t>
        </w:r>
        <w:r>
          <w:rPr>
            <w:rFonts w:ascii="Times New Roman" w:hAnsi="Times New Roman" w:cs="Times New Roman"/>
            <w:sz w:val="24"/>
            <w:szCs w:val="24"/>
            <w:lang w:val="en-US"/>
          </w:rPr>
          <w:tab/>
        </w:r>
        <w:r w:rsidR="001904DC" w:rsidRPr="001904DC">
          <w:rPr>
            <w:rFonts w:ascii="Times New Roman" w:hAnsi="Times New Roman" w:cs="Times New Roman"/>
            <w:sz w:val="24"/>
            <w:szCs w:val="24"/>
          </w:rPr>
          <w:fldChar w:fldCharType="begin"/>
        </w:r>
        <w:r w:rsidR="001904DC" w:rsidRPr="001904DC">
          <w:rPr>
            <w:rFonts w:ascii="Times New Roman" w:hAnsi="Times New Roman" w:cs="Times New Roman"/>
            <w:sz w:val="24"/>
            <w:szCs w:val="24"/>
          </w:rPr>
          <w:instrText xml:space="preserve"> PAGE   \* MERGEFORMAT </w:instrText>
        </w:r>
        <w:r w:rsidR="001904DC" w:rsidRPr="001904DC">
          <w:rPr>
            <w:rFonts w:ascii="Times New Roman" w:hAnsi="Times New Roman" w:cs="Times New Roman"/>
            <w:sz w:val="24"/>
            <w:szCs w:val="24"/>
          </w:rPr>
          <w:fldChar w:fldCharType="separate"/>
        </w:r>
        <w:r w:rsidR="001904DC" w:rsidRPr="001904DC">
          <w:rPr>
            <w:rFonts w:ascii="Times New Roman" w:hAnsi="Times New Roman" w:cs="Times New Roman"/>
            <w:noProof/>
            <w:sz w:val="24"/>
            <w:szCs w:val="24"/>
          </w:rPr>
          <w:t>2</w:t>
        </w:r>
        <w:r w:rsidR="001904DC" w:rsidRPr="001904D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sTSyMDU3NDU3NTRV0lEKTi0uzszPAykwqgUA4K5V1SwAAAA="/>
  </w:docVars>
  <w:rsids>
    <w:rsidRoot w:val="001904DC"/>
    <w:rsid w:val="000D7772"/>
    <w:rsid w:val="001904DC"/>
    <w:rsid w:val="001B3431"/>
    <w:rsid w:val="002C37D3"/>
    <w:rsid w:val="00315921"/>
    <w:rsid w:val="00444450"/>
    <w:rsid w:val="005627B5"/>
    <w:rsid w:val="005B0E25"/>
    <w:rsid w:val="006F1D08"/>
    <w:rsid w:val="00755E38"/>
    <w:rsid w:val="008A256C"/>
    <w:rsid w:val="0090233B"/>
    <w:rsid w:val="00941BE9"/>
    <w:rsid w:val="00AC7A08"/>
    <w:rsid w:val="00C02BFF"/>
    <w:rsid w:val="00C05D5F"/>
    <w:rsid w:val="00C249C8"/>
    <w:rsid w:val="00D2327A"/>
    <w:rsid w:val="00E3612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0B9C"/>
  <w15:chartTrackingRefBased/>
  <w15:docId w15:val="{8B220121-8F55-48DE-AF2E-5541E47F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4DC"/>
    <w:rPr>
      <w:color w:val="0563C1" w:themeColor="hyperlink"/>
      <w:u w:val="single"/>
    </w:rPr>
  </w:style>
  <w:style w:type="character" w:styleId="UnresolvedMention">
    <w:name w:val="Unresolved Mention"/>
    <w:basedOn w:val="DefaultParagraphFont"/>
    <w:uiPriority w:val="99"/>
    <w:semiHidden/>
    <w:unhideWhenUsed/>
    <w:rsid w:val="001904DC"/>
    <w:rPr>
      <w:color w:val="605E5C"/>
      <w:shd w:val="clear" w:color="auto" w:fill="E1DFDD"/>
    </w:rPr>
  </w:style>
  <w:style w:type="paragraph" w:styleId="Header">
    <w:name w:val="header"/>
    <w:basedOn w:val="Normal"/>
    <w:link w:val="HeaderChar"/>
    <w:uiPriority w:val="99"/>
    <w:unhideWhenUsed/>
    <w:rsid w:val="00190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4DC"/>
  </w:style>
  <w:style w:type="paragraph" w:styleId="Footer">
    <w:name w:val="footer"/>
    <w:basedOn w:val="Normal"/>
    <w:link w:val="FooterChar"/>
    <w:uiPriority w:val="99"/>
    <w:unhideWhenUsed/>
    <w:rsid w:val="00190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gov/2020-report-on-u-s-government-efforts-to-combat-trafficking-in-persons/" TargetMode="External"/><Relationship Id="rId3" Type="http://schemas.openxmlformats.org/officeDocument/2006/relationships/webSettings" Target="webSettings.xml"/><Relationship Id="rId7" Type="http://schemas.openxmlformats.org/officeDocument/2006/relationships/hyperlink" Target="https://www.doi.org/10.4135/97815063167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ion.cnn.com/2018/03/05/world/anti-trafficking-organizations-around-the-world/index.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590/S0102-0188201300010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22</cp:revision>
  <dcterms:created xsi:type="dcterms:W3CDTF">2021-03-05T20:21:00Z</dcterms:created>
  <dcterms:modified xsi:type="dcterms:W3CDTF">2021-03-05T21:07:00Z</dcterms:modified>
</cp:coreProperties>
</file>